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CBE4" w14:textId="1BB74E28" w:rsidR="006A5943" w:rsidRPr="00E27A28" w:rsidRDefault="006A5943" w:rsidP="00E2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E27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RSA Catalyst Scaling Grant </w:t>
      </w:r>
      <w:r w:rsidR="006624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Practise </w:t>
      </w:r>
      <w:r w:rsidRPr="00E27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Application Form</w:t>
      </w:r>
    </w:p>
    <w:p w14:paraId="1F816D25" w14:textId="68E1996E" w:rsidR="006A5943" w:rsidRPr="00E27A28" w:rsidRDefault="006A5943" w:rsidP="00E27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14:paraId="39655EDD" w14:textId="77777777" w:rsidR="00E27A28" w:rsidRPr="00E27A28" w:rsidRDefault="00E27A28" w:rsidP="0021616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14:paraId="02A23C13" w14:textId="12754F06" w:rsidR="00216164" w:rsidRPr="00E27A28" w:rsidRDefault="00607048" w:rsidP="00216164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hAnsi="Times New Roman" w:cs="Times New Roman"/>
          <w:sz w:val="24"/>
          <w:szCs w:val="24"/>
          <w:lang w:eastAsia="en-GB"/>
        </w:rPr>
        <w:t xml:space="preserve">RSA </w:t>
      </w:r>
      <w:r w:rsidR="00216164" w:rsidRPr="00E27A28">
        <w:rPr>
          <w:rFonts w:ascii="Times New Roman" w:hAnsi="Times New Roman" w:cs="Times New Roman"/>
          <w:sz w:val="24"/>
          <w:szCs w:val="24"/>
          <w:lang w:eastAsia="en-GB"/>
        </w:rPr>
        <w:t xml:space="preserve">Scaling Awards help projects that have clearly demonstrated their proof of concept to </w:t>
      </w:r>
      <w:r w:rsidR="00216164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scale and grow, moving them on to the next level</w:t>
      </w:r>
      <w:r w:rsidR="00216164" w:rsidRPr="00E27A28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="00216164" w:rsidRPr="00E27A28">
        <w:rPr>
          <w:rFonts w:ascii="Times New Roman" w:hAnsi="Times New Roman" w:cs="Times New Roman"/>
          <w:sz w:val="24"/>
          <w:szCs w:val="24"/>
        </w:rPr>
        <w:t xml:space="preserve">The £10,000 grant is intended to be the next step in helping projects truly catalyse, become sustainable and/or replicate. Applicants should aim to increase their positive social impact and to have plans in place to measure impact and evaluate the work of the project. </w:t>
      </w:r>
      <w:r w:rsidR="00216164" w:rsidRPr="00E27A28">
        <w:rPr>
          <w:rFonts w:ascii="Times New Roman" w:hAnsi="Times New Roman" w:cs="Times New Roman"/>
          <w:sz w:val="24"/>
          <w:szCs w:val="24"/>
          <w:lang w:eastAsia="en-GB"/>
        </w:rPr>
        <w:t>We prioritise applications where RSA funding is integral to the aim of the application.</w:t>
      </w:r>
    </w:p>
    <w:p w14:paraId="5EAD389B" w14:textId="77777777" w:rsidR="006A5943" w:rsidRPr="00E27A28" w:rsidRDefault="006A5943" w:rsidP="006A5943">
      <w:pPr>
        <w:spacing w:after="0" w:line="48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en-GB"/>
        </w:rPr>
      </w:pPr>
    </w:p>
    <w:p w14:paraId="28FBD6EB" w14:textId="4982F96B" w:rsidR="0005560D" w:rsidRPr="00E27A28" w:rsidRDefault="0005560D" w:rsidP="000556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1. Eligibility Criteria</w:t>
      </w:r>
    </w:p>
    <w:p w14:paraId="6070BE59" w14:textId="77777777" w:rsidR="0005560D" w:rsidRPr="00E27A28" w:rsidRDefault="0005560D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3D4A68" w14:textId="48F31C28" w:rsidR="00A413BB" w:rsidRPr="00E27A28" w:rsidRDefault="0005560D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1a. Are you a Fellow of the RSA?</w:t>
      </w:r>
    </w:p>
    <w:p w14:paraId="12C90AE0" w14:textId="4CE70A9E" w:rsidR="0005560D" w:rsidRPr="00E27A28" w:rsidRDefault="0005560D" w:rsidP="00055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</w:t>
      </w:r>
      <w:r w:rsidR="00227641"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Tick</w:t>
      </w:r>
      <w:r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box]</w:t>
      </w:r>
    </w:p>
    <w:p w14:paraId="55E190F5" w14:textId="77777777" w:rsidR="00A97F31" w:rsidRPr="00E27A28" w:rsidRDefault="00A97F31" w:rsidP="00D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D33B3F" w14:textId="5E34512E" w:rsidR="00D85B07" w:rsidRPr="00E27A28" w:rsidRDefault="00FF5B67" w:rsidP="00D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1b</w:t>
      </w:r>
      <w:r w:rsidR="00D85B07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4A7164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Which of</w:t>
      </w:r>
      <w:r w:rsidR="00D85B07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three key areas of RSA work</w:t>
      </w:r>
      <w:r w:rsidR="004A7164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does your project align to</w:t>
      </w:r>
      <w:r w:rsidR="00D85B07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? </w:t>
      </w:r>
    </w:p>
    <w:p w14:paraId="56CE9C24" w14:textId="050FB376" w:rsidR="00A413BB" w:rsidRPr="00E27A28" w:rsidRDefault="00D85B07" w:rsidP="0083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r w:rsidR="00221B1A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More information about our </w:t>
      </w:r>
      <w:hyperlink r:id="rId7" w:history="1">
        <w:r w:rsidR="00221B1A" w:rsidRPr="00E27A2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key t</w:t>
        </w:r>
        <w:r w:rsidR="00221B1A" w:rsidRPr="00E27A2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</w:t>
        </w:r>
        <w:r w:rsidR="00221B1A" w:rsidRPr="00E27A2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e</w:t>
        </w:r>
        <w:r w:rsidR="00221B1A" w:rsidRPr="00E27A2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m</w:t>
        </w:r>
        <w:r w:rsidR="00221B1A" w:rsidRPr="00E27A2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es</w:t>
        </w:r>
      </w:hyperlink>
      <w:r w:rsidR="00221B1A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be found </w:t>
      </w:r>
      <w:r w:rsidR="00692728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on our website.</w:t>
      </w:r>
    </w:p>
    <w:p w14:paraId="47ECBA25" w14:textId="567A0027" w:rsidR="00227641" w:rsidRPr="00E27A28" w:rsidRDefault="00227641" w:rsidP="008344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[Tickbox</w:t>
      </w:r>
      <w:r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es</w:t>
      </w:r>
      <w:r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]</w:t>
      </w:r>
    </w:p>
    <w:p w14:paraId="3447B88D" w14:textId="77777777" w:rsidR="00D85B07" w:rsidRPr="00E27A28" w:rsidRDefault="00D85B07" w:rsidP="008344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 Services and Communities</w:t>
      </w:r>
    </w:p>
    <w:p w14:paraId="3E7FCA72" w14:textId="77777777" w:rsidR="00D85B07" w:rsidRPr="00E27A28" w:rsidRDefault="00D85B07" w:rsidP="008344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Creative Learning and Development</w:t>
      </w:r>
    </w:p>
    <w:p w14:paraId="47864D5B" w14:textId="3B2F4BD5" w:rsidR="00D85B07" w:rsidRPr="00E27A28" w:rsidRDefault="00D85B07" w:rsidP="008344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Economy, Enterprise, and Manufacturing</w:t>
      </w:r>
    </w:p>
    <w:p w14:paraId="21674C1E" w14:textId="1ABD97BC" w:rsidR="00A97F31" w:rsidRPr="003F5DEA" w:rsidRDefault="0014792F" w:rsidP="003F5D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My project </w:t>
      </w:r>
      <w:r w:rsidR="00B47658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sits outside these themes</w:t>
      </w:r>
    </w:p>
    <w:p w14:paraId="2E5982BA" w14:textId="77777777" w:rsidR="003F5DEA" w:rsidRDefault="003F5DEA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898FA4" w14:textId="7672D4C5" w:rsidR="006A5943" w:rsidRPr="00E27A28" w:rsidRDefault="00FF5B67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1c</w:t>
      </w:r>
      <w:r w:rsidR="006A5943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4D030F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How is the applicant organisation structured? P</w:t>
      </w:r>
      <w:r w:rsidR="006A5943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ick one of the options below.</w:t>
      </w:r>
    </w:p>
    <w:p w14:paraId="4A8E889B" w14:textId="77777777" w:rsidR="00A413BB" w:rsidRPr="00E27A28" w:rsidRDefault="004D030F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Scaling Awards can only be released to organisations structured in alignment with the </w:t>
      </w:r>
    </w:p>
    <w:p w14:paraId="7E83E071" w14:textId="5A1196EA" w:rsidR="00A97F31" w:rsidRPr="00E27A28" w:rsidRDefault="004D030F" w:rsidP="00A97F3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RSA’s objectives as a charity. </w:t>
      </w:r>
      <w:r w:rsidR="00AA1294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See ‘</w:t>
      </w:r>
      <w:hyperlink r:id="rId8" w:history="1">
        <w:r w:rsidR="00AA1294" w:rsidRPr="00E27A28">
          <w:rPr>
            <w:rStyle w:val="Hyperlink"/>
            <w:rFonts w:ascii="Times New Roman" w:hAnsi="Times New Roman" w:cs="Times New Roman"/>
            <w:sz w:val="24"/>
            <w:szCs w:val="24"/>
          </w:rPr>
          <w:t>What types of orga</w:t>
        </w:r>
        <w:r w:rsidR="00AA1294" w:rsidRPr="00E27A28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AA1294" w:rsidRPr="00E27A28">
          <w:rPr>
            <w:rStyle w:val="Hyperlink"/>
            <w:rFonts w:ascii="Times New Roman" w:hAnsi="Times New Roman" w:cs="Times New Roman"/>
            <w:sz w:val="24"/>
            <w:szCs w:val="24"/>
          </w:rPr>
          <w:t>isation can the RSA support?</w:t>
        </w:r>
      </w:hyperlink>
      <w:r w:rsidR="00AA1294" w:rsidRPr="00E27A2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’</w:t>
      </w:r>
    </w:p>
    <w:p w14:paraId="3340D808" w14:textId="77777777" w:rsidR="00227641" w:rsidRPr="00E27A28" w:rsidRDefault="00227641" w:rsidP="002276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[Tickboxes]</w:t>
      </w:r>
    </w:p>
    <w:p w14:paraId="1BD3DFF3" w14:textId="77777777" w:rsidR="00760164" w:rsidRPr="00E27A28" w:rsidRDefault="00760164" w:rsidP="007601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A charity registered with the Charity Commission</w:t>
      </w:r>
    </w:p>
    <w:p w14:paraId="2A4321F4" w14:textId="77777777" w:rsidR="00760164" w:rsidRPr="00E27A28" w:rsidRDefault="00760164" w:rsidP="007601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A Community Interest Company (A company which is set up with a clause that means it exists to benefit a community and not private shareholders)</w:t>
      </w:r>
    </w:p>
    <w:p w14:paraId="6C7A5BB7" w14:textId="77777777" w:rsidR="00760164" w:rsidRPr="00E27A28" w:rsidRDefault="00760164" w:rsidP="007601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An alternative governance structure to those above, but which is set up with a clause that means it exists to benefit a community and not private shareholders (e.g. a company limited by guarantee, or a limited company that has articles of association)</w:t>
      </w:r>
    </w:p>
    <w:p w14:paraId="0B191961" w14:textId="32B359F7" w:rsidR="00A97F31" w:rsidRPr="00E27A28" w:rsidRDefault="00B43BFA" w:rsidP="00B43BFA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bookmarkStart w:id="0" w:name="_GoBack"/>
      <w:bookmarkEnd w:id="0"/>
    </w:p>
    <w:p w14:paraId="5947513C" w14:textId="7579FE29" w:rsidR="00DA09A8" w:rsidRPr="00E27A28" w:rsidRDefault="00FF5B67" w:rsidP="00D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1d</w:t>
      </w:r>
      <w:r w:rsidR="006D3621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DA09A8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Tell us more about the governance structure of the organisation behind your project. </w:t>
      </w:r>
    </w:p>
    <w:p w14:paraId="20045592" w14:textId="46EAFF7F" w:rsidR="00DA09A8" w:rsidRPr="00E27A28" w:rsidRDefault="00BC4E21" w:rsidP="00DA09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27A28" w:rsidDel="00BC4E2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="00DA09A8"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</w:t>
      </w:r>
      <w:r w:rsidR="00227641"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Textbox</w:t>
      </w:r>
      <w:r w:rsidR="00227641"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="00DA09A8"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400 character limit]</w:t>
      </w:r>
    </w:p>
    <w:p w14:paraId="756DFC29" w14:textId="39FE282C" w:rsidR="006D3621" w:rsidRPr="00E27A28" w:rsidRDefault="006A5943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8275E8B" w14:textId="216A526C" w:rsidR="006622F6" w:rsidRPr="003F5DEA" w:rsidRDefault="006622F6" w:rsidP="006622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2. About You</w:t>
      </w:r>
    </w:p>
    <w:p w14:paraId="6280BDC6" w14:textId="77777777" w:rsidR="00A97F31" w:rsidRPr="00E27A28" w:rsidRDefault="00A97F31" w:rsidP="0066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6301F8" w14:textId="5E7387EA" w:rsidR="006622F6" w:rsidRPr="00E27A28" w:rsidRDefault="006622F6" w:rsidP="0066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2a. Full name</w:t>
      </w:r>
      <w:r w:rsidR="0076791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767915" w:rsidRPr="009648C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[Textbox]</w:t>
      </w:r>
    </w:p>
    <w:p w14:paraId="3198AEFA" w14:textId="77777777" w:rsidR="00A97F31" w:rsidRPr="00E27A28" w:rsidRDefault="00A97F31" w:rsidP="0066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6B5CC3" w14:textId="77777777" w:rsidR="006622F6" w:rsidRPr="00E27A28" w:rsidRDefault="006622F6" w:rsidP="0066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2b. Fellowship number:</w:t>
      </w:r>
    </w:p>
    <w:p w14:paraId="180AC2B6" w14:textId="445DFB41" w:rsidR="006622F6" w:rsidRPr="00E27A28" w:rsidRDefault="006622F6" w:rsidP="0066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*Your Fellowship number is shown in the 'My Account' section of the RSA website, and also included on correspondence from the RSA. Alternatively, you can call us on +44 (0)20 7451 </w:t>
      </w:r>
      <w:r w:rsidR="006F1BEB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6939 </w:t>
      </w: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email </w:t>
      </w:r>
      <w:hyperlink r:id="rId9" w:history="1">
        <w:r w:rsidRPr="00E27A2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catalyst@rsa.org.uk</w:t>
        </w:r>
      </w:hyperlink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76791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767915" w:rsidRPr="009648C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[Textbox]</w:t>
      </w:r>
    </w:p>
    <w:p w14:paraId="6EC95CE5" w14:textId="77777777" w:rsidR="00A97F31" w:rsidRPr="00E27A28" w:rsidRDefault="00A97F31" w:rsidP="0066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DC80A1" w14:textId="77777777" w:rsidR="006622F6" w:rsidRPr="00E27A28" w:rsidRDefault="006622F6" w:rsidP="0066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2c. Email address:</w:t>
      </w:r>
    </w:p>
    <w:p w14:paraId="793F8962" w14:textId="46085D44" w:rsidR="006622F6" w:rsidRPr="00E27A28" w:rsidRDefault="006622F6" w:rsidP="0066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*This should be the same email address as the RSA currently holds for you.</w:t>
      </w:r>
      <w:r w:rsidR="0076791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767915" w:rsidRPr="009648C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[Textbox]</w:t>
      </w:r>
    </w:p>
    <w:p w14:paraId="4143E1A2" w14:textId="77777777" w:rsidR="00A97F31" w:rsidRPr="00E27A28" w:rsidRDefault="00A97F31" w:rsidP="0066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2617DF" w14:textId="77777777" w:rsidR="006622F6" w:rsidRPr="00E27A28" w:rsidRDefault="006622F6" w:rsidP="0066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2d. Contact telephone number:</w:t>
      </w:r>
    </w:p>
    <w:p w14:paraId="1E6E7C56" w14:textId="68957FEB" w:rsidR="006622F6" w:rsidRPr="00E27A28" w:rsidRDefault="006622F6" w:rsidP="0066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*We only use this when we can't get in touch with you by email.</w:t>
      </w:r>
      <w:r w:rsidR="0076791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767915" w:rsidRPr="009648C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[Textbox]</w:t>
      </w:r>
    </w:p>
    <w:p w14:paraId="3DF9F0DD" w14:textId="77777777" w:rsidR="006622F6" w:rsidRPr="00E27A28" w:rsidRDefault="006622F6" w:rsidP="0066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929F00" w14:textId="77777777" w:rsidR="00F67679" w:rsidRPr="00E27A28" w:rsidRDefault="00F67679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F276F9" w14:textId="77777777" w:rsidR="00C545E5" w:rsidRPr="00E27A28" w:rsidRDefault="00C545E5" w:rsidP="00C54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3. About Your Project</w:t>
      </w:r>
    </w:p>
    <w:p w14:paraId="1ACAFFE8" w14:textId="77777777" w:rsidR="00C545E5" w:rsidRPr="00E27A28" w:rsidRDefault="00C545E5" w:rsidP="00C5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C82BC3" w14:textId="77777777" w:rsidR="00C545E5" w:rsidRPr="00E27A28" w:rsidRDefault="00C545E5" w:rsidP="00C5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3a. Project name</w:t>
      </w:r>
    </w:p>
    <w:p w14:paraId="3243D8CB" w14:textId="0EB778AF" w:rsidR="00C545E5" w:rsidRPr="00E27A28" w:rsidRDefault="00C545E5" w:rsidP="00C545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</w:t>
      </w:r>
      <w:r w:rsidR="00371CC7"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Textbox</w:t>
      </w:r>
      <w:r w:rsidR="00371CC7"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150 character limit]</w:t>
      </w:r>
    </w:p>
    <w:p w14:paraId="16837053" w14:textId="77777777" w:rsidR="00A97F31" w:rsidRPr="00E27A28" w:rsidRDefault="00A97F31" w:rsidP="00C5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D0B197" w14:textId="5F023102" w:rsidR="001835EC" w:rsidRPr="00E27A28" w:rsidRDefault="00FF5B67" w:rsidP="0083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3b</w:t>
      </w:r>
      <w:r w:rsidR="001835EC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. What social issue does your project address?</w:t>
      </w:r>
    </w:p>
    <w:p w14:paraId="1D39E837" w14:textId="620A777C" w:rsidR="001835EC" w:rsidRPr="00E27A28" w:rsidRDefault="001835EC" w:rsidP="001835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r w:rsidR="004E6C02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For example, outline</w:t>
      </w:r>
      <w:r w:rsidR="00523D79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your</w:t>
      </w: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audience, the area of society you are looking to engage, the evidence </w:t>
      </w:r>
      <w:r w:rsidR="004E6C02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your work </w:t>
      </w: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is needed, etc.</w:t>
      </w: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</w:p>
    <w:p w14:paraId="42B19F65" w14:textId="77777777" w:rsidR="00A97F31" w:rsidRPr="00E27A28" w:rsidRDefault="00A97F31" w:rsidP="00C5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FE46C8" w14:textId="002E1004" w:rsidR="00D70B96" w:rsidRPr="00E27A28" w:rsidRDefault="00D70B96" w:rsidP="00D7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FF5B67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Outline the specific activities your project will be carrying out. </w:t>
      </w:r>
    </w:p>
    <w:p w14:paraId="06EE0ED2" w14:textId="77777777" w:rsidR="00D70B96" w:rsidRPr="00E27A28" w:rsidRDefault="00D70B96" w:rsidP="00D70B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400 character limit]</w:t>
      </w:r>
    </w:p>
    <w:p w14:paraId="0D2EFA09" w14:textId="77777777" w:rsidR="00A97F31" w:rsidRPr="00E27A28" w:rsidRDefault="00A97F31" w:rsidP="00C5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F98A7B" w14:textId="02292A92" w:rsidR="00327880" w:rsidRPr="00E27A28" w:rsidRDefault="00FF5B67" w:rsidP="0032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3d</w:t>
      </w:r>
      <w:r w:rsidR="00327880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. When will these activities take place? What is your intended timeline?</w:t>
      </w:r>
    </w:p>
    <w:p w14:paraId="17424BF4" w14:textId="2ABE6363" w:rsidR="00327880" w:rsidRPr="00E27A28" w:rsidRDefault="00327880" w:rsidP="003278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*Please note that the Catalyst application process can take three months from the application closing date. </w:t>
      </w:r>
      <w:r w:rsidR="00BC4E21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Our website sets out </w:t>
      </w:r>
      <w:r w:rsidR="00692728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relevant dates for your </w:t>
      </w:r>
      <w:hyperlink r:id="rId10" w:history="1">
        <w:r w:rsidR="00692728" w:rsidRPr="00E27A2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Cata</w:t>
        </w:r>
        <w:r w:rsidR="00692728" w:rsidRPr="00E27A2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l</w:t>
        </w:r>
        <w:r w:rsidR="00692728" w:rsidRPr="00E27A2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yst round</w:t>
        </w:r>
      </w:hyperlink>
      <w:r w:rsidR="00692728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  <w:r w:rsidRPr="00E27A28" w:rsidDel="0035105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</w:p>
    <w:p w14:paraId="3198D568" w14:textId="77777777" w:rsidR="00A97F31" w:rsidRPr="00E27A28" w:rsidRDefault="00A97F31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B7E5B0" w14:textId="0CA3C486" w:rsidR="001135EB" w:rsidRPr="003F5DEA" w:rsidRDefault="00FF5B67" w:rsidP="008935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3e</w:t>
      </w:r>
      <w:r w:rsidR="002E1CC9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893558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Tell </w:t>
      </w:r>
      <w:r w:rsidR="00460404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 what you have learnt from working in this space already and how you intend to use the Catalyst Scaling Grant to build on that learning. </w:t>
      </w:r>
      <w:r w:rsidR="006A5943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1135EB"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</w:p>
    <w:p w14:paraId="5FFB2748" w14:textId="77777777" w:rsidR="002E1CC9" w:rsidRPr="00E27A28" w:rsidRDefault="002E1CC9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0E8235" w14:textId="04195038" w:rsidR="006A5943" w:rsidRPr="00E27A28" w:rsidRDefault="002E1CC9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FF5B67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E33CC7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Te</w:t>
      </w:r>
      <w:r w:rsidR="006A5943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ll us more about your project's strategy for growt</w:t>
      </w:r>
      <w:r w:rsidR="00C111F9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h, and about your plans for the work of your project to grow or be replicated. </w:t>
      </w:r>
    </w:p>
    <w:p w14:paraId="174D12E0" w14:textId="1601C4EE" w:rsidR="006A5943" w:rsidRPr="00E27A28" w:rsidRDefault="006A5943" w:rsidP="00055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*This should include a clearly identified market, reasons why this audience will </w:t>
      </w:r>
      <w:r w:rsidR="00911D7B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connect with or invest in </w:t>
      </w: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your service or product, and an understanding of the </w:t>
      </w:r>
      <w:r w:rsidR="00911D7B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practical steps needed to</w:t>
      </w: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take you to the next stage</w:t>
      </w:r>
      <w:r w:rsidR="00911D7B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well as an understanding of the costs you </w:t>
      </w:r>
      <w:r w:rsidR="00911D7B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may </w:t>
      </w: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incur</w:t>
      </w:r>
      <w:r w:rsidR="00911D7B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how these may be covered</w:t>
      </w: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. You will be asked in more detail later in the application about the cost specifics</w:t>
      </w:r>
      <w:r w:rsidR="00911D7B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your proposed activities</w:t>
      </w: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1846B7"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</w:p>
    <w:p w14:paraId="02D9D1A1" w14:textId="7B464684" w:rsidR="006A5943" w:rsidRPr="00E27A28" w:rsidRDefault="006A5943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2E1CC9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3g. </w:t>
      </w: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Evidence of your project's sustainability is essential. How do you envisage your project's continuing sustainability beyond the scope of this grant?</w:t>
      </w:r>
    </w:p>
    <w:p w14:paraId="0B4F99ED" w14:textId="77777777" w:rsidR="0046305C" w:rsidRPr="00E27A28" w:rsidRDefault="001846B7" w:rsidP="00055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</w:p>
    <w:p w14:paraId="1075F80B" w14:textId="77777777" w:rsidR="00371CC7" w:rsidRPr="00E27A28" w:rsidRDefault="00371CC7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BE4470" w14:textId="41205552" w:rsidR="006A5943" w:rsidRPr="00E27A28" w:rsidRDefault="002E1CC9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3h. </w:t>
      </w:r>
      <w:r w:rsidR="006A5943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How are you going to measure the success and impact of your project?</w:t>
      </w:r>
      <w:r w:rsidR="00290574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What are your plans for evaluation? </w:t>
      </w:r>
    </w:p>
    <w:p w14:paraId="47EFB691" w14:textId="77777777" w:rsidR="006B71F5" w:rsidRPr="00E27A28" w:rsidRDefault="006B71F5" w:rsidP="006B7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  <w:r w:rsidRPr="00E27A28" w:rsidDel="0035105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</w:p>
    <w:p w14:paraId="1CFCFFF1" w14:textId="77777777" w:rsidR="00227641" w:rsidRPr="00E27A28" w:rsidRDefault="00227641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0AEC5D" w14:textId="09C481A8" w:rsidR="00EB0D16" w:rsidRPr="00E27A28" w:rsidRDefault="001C1270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3i. </w:t>
      </w:r>
      <w:r w:rsidR="006F5FEF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Tell us how your project provides a novel solution to a social problem that is more effective, </w:t>
      </w:r>
      <w:r w:rsidR="0016092B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efficient</w:t>
      </w:r>
      <w:r w:rsidR="006F5FEF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, sustainable or just than current solutions</w:t>
      </w:r>
      <w:r w:rsidR="0016092B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405C5918" w14:textId="37C43F6F" w:rsidR="0016092B" w:rsidRPr="00E27A28" w:rsidRDefault="0016092B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*This might be relative to your specific market or geo</w:t>
      </w:r>
      <w:r w:rsidR="00FD55D7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graphic location. </w:t>
      </w:r>
    </w:p>
    <w:p w14:paraId="7EC2539F" w14:textId="4AA84495" w:rsidR="00FD55D7" w:rsidRPr="00E27A28" w:rsidRDefault="00FD55D7" w:rsidP="00055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</w:p>
    <w:p w14:paraId="182ADC52" w14:textId="77777777" w:rsidR="00227641" w:rsidRPr="00E27A28" w:rsidRDefault="00227641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F2CFF6" w14:textId="5CEC8D37" w:rsidR="004347FD" w:rsidRPr="00E27A28" w:rsidRDefault="001C1270" w:rsidP="0043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3j</w:t>
      </w:r>
      <w:r w:rsidR="002E1CC9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4347FD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Why are you applying to the RSA Catalyst Award for this specific project?</w:t>
      </w:r>
    </w:p>
    <w:p w14:paraId="3B21034F" w14:textId="77777777" w:rsidR="004347FD" w:rsidRPr="00E27A28" w:rsidRDefault="004347FD" w:rsidP="004347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  <w:r w:rsidRPr="00E27A28" w:rsidDel="0035105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</w:p>
    <w:p w14:paraId="69809CE1" w14:textId="05ABF3FC" w:rsidR="002E1CC9" w:rsidRPr="00E27A28" w:rsidRDefault="002E1CC9" w:rsidP="0043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BBBF39" w14:textId="77777777" w:rsidR="00227641" w:rsidRPr="00E27A28" w:rsidRDefault="00227641" w:rsidP="0043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E38249" w14:textId="2E2492C1" w:rsidR="006A5943" w:rsidRPr="00E27A28" w:rsidRDefault="00BC2857" w:rsidP="000556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4. </w:t>
      </w:r>
      <w:r w:rsidR="006A5943" w:rsidRPr="00E27A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Existing Support for Your Project</w:t>
      </w:r>
    </w:p>
    <w:p w14:paraId="4C1EC756" w14:textId="77777777" w:rsidR="00C06032" w:rsidRPr="00E27A28" w:rsidRDefault="00C06032" w:rsidP="000556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245BF8F" w14:textId="77777777" w:rsidR="001D43AB" w:rsidRPr="00E27A28" w:rsidRDefault="001D43AB" w:rsidP="001D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4a. Who is already directly involved with your project?</w:t>
      </w:r>
    </w:p>
    <w:p w14:paraId="58D2AA0A" w14:textId="77777777" w:rsidR="001D43AB" w:rsidRPr="00E27A28" w:rsidRDefault="001D43AB" w:rsidP="001D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* This could be people or organisations.</w:t>
      </w:r>
    </w:p>
    <w:p w14:paraId="24D21A5A" w14:textId="77777777" w:rsidR="001D43AB" w:rsidRPr="00E27A28" w:rsidRDefault="001D43AB" w:rsidP="001D43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</w:p>
    <w:p w14:paraId="30DC5180" w14:textId="77777777" w:rsidR="00227641" w:rsidRPr="00E27A28" w:rsidRDefault="00227641" w:rsidP="001D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0099EC" w14:textId="77777777" w:rsidR="001D43AB" w:rsidRPr="00E27A28" w:rsidRDefault="001D43AB" w:rsidP="001D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4b. Do you have any additional relevant relationships or partnerships that may be important to your project?</w:t>
      </w:r>
    </w:p>
    <w:p w14:paraId="591DCCF2" w14:textId="79F25E01" w:rsidR="001D43AB" w:rsidRPr="00E27A28" w:rsidRDefault="001D43AB" w:rsidP="001D43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*This could include relationships or partnerships that already exist, or ones that you are currently working on or </w:t>
      </w:r>
      <w:r w:rsidR="006407F6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developing</w:t>
      </w: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</w:p>
    <w:p w14:paraId="351C754A" w14:textId="77777777" w:rsidR="00227641" w:rsidRPr="00E27A28" w:rsidRDefault="00227641" w:rsidP="001D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885BB8" w14:textId="4C68BD51" w:rsidR="006A5943" w:rsidRPr="00E27A28" w:rsidRDefault="005043E8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4c. </w:t>
      </w:r>
      <w:r w:rsidR="006A5943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</w:t>
      </w:r>
      <w:r w:rsidR="001D43AB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funding</w:t>
      </w:r>
      <w:r w:rsidR="006A5943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you already have for your project?</w:t>
      </w:r>
    </w:p>
    <w:p w14:paraId="12770A04" w14:textId="620D4333" w:rsidR="0040689E" w:rsidRPr="00E27A28" w:rsidRDefault="006A5943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*Please let us know of any additional funding that you have secured, including if you are self-</w:t>
      </w:r>
      <w:r w:rsidR="006407F6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funded</w:t>
      </w: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, or funding your project in another way. </w:t>
      </w:r>
      <w:r w:rsidR="00F3221E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This could include funding for another ongoing aspect of your project.</w:t>
      </w:r>
    </w:p>
    <w:p w14:paraId="0A8FCF9A" w14:textId="77777777" w:rsidR="00C46EBC" w:rsidRPr="00E27A28" w:rsidRDefault="00C46EBC" w:rsidP="00C46E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  <w:r w:rsidRPr="00E27A28" w:rsidDel="00BC59E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</w:p>
    <w:p w14:paraId="111D74DD" w14:textId="77777777" w:rsidR="00227641" w:rsidRPr="00E27A28" w:rsidRDefault="00227641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299265" w14:textId="77777777" w:rsidR="0040689E" w:rsidRPr="00E27A28" w:rsidRDefault="0040689E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6DBBB5" w14:textId="03CE979A" w:rsidR="006A5943" w:rsidRPr="00E27A28" w:rsidRDefault="0040689E" w:rsidP="000556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5. </w:t>
      </w:r>
      <w:r w:rsidR="006A5943" w:rsidRPr="00E27A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Budget</w:t>
      </w:r>
    </w:p>
    <w:p w14:paraId="206A41D8" w14:textId="43AD9F5C" w:rsidR="003B3F3C" w:rsidRPr="00E27A28" w:rsidRDefault="003074CF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Information about </w:t>
      </w:r>
      <w:hyperlink r:id="rId11" w:history="1">
        <w:r w:rsidR="008E65B6" w:rsidRPr="00E27A2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Catalyst Criteria</w:t>
        </w:r>
      </w:hyperlink>
      <w:r w:rsidR="008E65B6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901ED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3B3F3C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eligible costs </w:t>
      </w:r>
      <w:r w:rsidR="008E65B6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 available on our website. </w:t>
      </w:r>
    </w:p>
    <w:p w14:paraId="31B04013" w14:textId="77777777" w:rsidR="002C7E95" w:rsidRPr="00E27A28" w:rsidRDefault="002C7E95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A23460" w14:textId="1BBCE610" w:rsidR="006A5943" w:rsidRPr="00E27A28" w:rsidRDefault="0040689E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5a. </w:t>
      </w:r>
      <w:r w:rsidR="006A5943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confirm that you are applying for a Catalyst Scaling Grant of £10,000:</w:t>
      </w:r>
    </w:p>
    <w:p w14:paraId="38AA64FE" w14:textId="2360378A" w:rsidR="006A5943" w:rsidRPr="00E27A28" w:rsidRDefault="006A5943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*(Type 10000 in the box below)</w:t>
      </w:r>
    </w:p>
    <w:p w14:paraId="2F1BC28C" w14:textId="25A3D7DA" w:rsidR="002C7E95" w:rsidRPr="009648C7" w:rsidRDefault="002C7E95" w:rsidP="002B03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9648C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</w:t>
      </w:r>
      <w:r w:rsidRPr="009648C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]</w:t>
      </w:r>
    </w:p>
    <w:p w14:paraId="6B0757C7" w14:textId="0DC08E32" w:rsidR="002B0381" w:rsidRPr="00E27A28" w:rsidRDefault="006A5943" w:rsidP="002B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2B0381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5b. Tell us how you intend to spend the RSA Catalyst Grant. </w:t>
      </w:r>
    </w:p>
    <w:p w14:paraId="2D32686D" w14:textId="34B746CB" w:rsidR="002B0381" w:rsidRPr="00E27A28" w:rsidRDefault="002B0381" w:rsidP="002B03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r w:rsidR="001E5010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budget breakdown in the form of a list is preferred. E</w:t>
      </w: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ach item should be rounded up to the nearest £50. </w:t>
      </w:r>
      <w:r w:rsidR="001E5010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nclude information on what each amount will pay for and what this will deliver. Please keep in mind that the </w:t>
      </w:r>
      <w:r w:rsidR="008F5D07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RSA is unable to pay the </w:t>
      </w:r>
      <w:r w:rsidR="008D27CA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Scaling Awards </w:t>
      </w:r>
      <w:r w:rsidR="008F5D07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one instalment. </w:t>
      </w:r>
      <w:r w:rsidR="00A16310" w:rsidRPr="00E27A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27A2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</w:p>
    <w:p w14:paraId="321B0AAF" w14:textId="7AFE7231" w:rsidR="00ED0D58" w:rsidRPr="00E27A28" w:rsidRDefault="00ED0D58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6FBCC3" w14:textId="77777777" w:rsidR="002C7E95" w:rsidRPr="00E27A28" w:rsidRDefault="002C7E95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CE77AA" w14:textId="77777777" w:rsidR="008F1941" w:rsidRPr="00E27A28" w:rsidRDefault="008F1941" w:rsidP="0005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8F1941" w:rsidRPr="00E27A2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1B740" w14:textId="77777777" w:rsidR="004A0788" w:rsidRDefault="004A0788" w:rsidP="004A0788">
      <w:pPr>
        <w:spacing w:after="0" w:line="240" w:lineRule="auto"/>
      </w:pPr>
      <w:r>
        <w:separator/>
      </w:r>
    </w:p>
  </w:endnote>
  <w:endnote w:type="continuationSeparator" w:id="0">
    <w:p w14:paraId="2E29358B" w14:textId="77777777" w:rsidR="004A0788" w:rsidRDefault="004A0788" w:rsidP="004A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E6A7" w14:textId="4A3EDE65" w:rsidR="004A0788" w:rsidRPr="00DF1F72" w:rsidRDefault="00CE6570" w:rsidP="004A0788">
    <w:pPr>
      <w:pStyle w:val="Footer"/>
      <w:jc w:val="right"/>
      <w:rPr>
        <w:rFonts w:ascii="Times New Roman" w:hAnsi="Times New Roman" w:cs="Times New Roman"/>
      </w:rPr>
    </w:pPr>
    <w:r w:rsidRPr="00DF1F72">
      <w:rPr>
        <w:rFonts w:ascii="Times New Roman" w:hAnsi="Times New Roman" w:cs="Times New Roman"/>
      </w:rPr>
      <w:t xml:space="preserve">RSA Catalyst </w:t>
    </w:r>
    <w:r w:rsidR="00C153F0">
      <w:rPr>
        <w:rFonts w:ascii="Times New Roman" w:hAnsi="Times New Roman" w:cs="Times New Roman"/>
      </w:rPr>
      <w:t xml:space="preserve">Scaling Grant </w:t>
    </w:r>
    <w:r w:rsidR="004A0788" w:rsidRPr="00DF1F72">
      <w:rPr>
        <w:rFonts w:ascii="Times New Roman" w:hAnsi="Times New Roman" w:cs="Times New Roman"/>
      </w:rPr>
      <w:t>Practise Application Form: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3F048" w14:textId="77777777" w:rsidR="004A0788" w:rsidRDefault="004A0788" w:rsidP="004A0788">
      <w:pPr>
        <w:spacing w:after="0" w:line="240" w:lineRule="auto"/>
      </w:pPr>
      <w:r>
        <w:separator/>
      </w:r>
    </w:p>
  </w:footnote>
  <w:footnote w:type="continuationSeparator" w:id="0">
    <w:p w14:paraId="1D92FA6C" w14:textId="77777777" w:rsidR="004A0788" w:rsidRDefault="004A0788" w:rsidP="004A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2700"/>
    <w:multiLevelType w:val="hybridMultilevel"/>
    <w:tmpl w:val="DBE6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5201"/>
    <w:multiLevelType w:val="hybridMultilevel"/>
    <w:tmpl w:val="687E4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17CC"/>
    <w:multiLevelType w:val="hybridMultilevel"/>
    <w:tmpl w:val="84A66A16"/>
    <w:lvl w:ilvl="0" w:tplc="0E927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34E26"/>
    <w:multiLevelType w:val="hybridMultilevel"/>
    <w:tmpl w:val="7B68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D75D0"/>
    <w:multiLevelType w:val="hybridMultilevel"/>
    <w:tmpl w:val="10C6E0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E0410"/>
    <w:multiLevelType w:val="hybridMultilevel"/>
    <w:tmpl w:val="2362CF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43"/>
    <w:rsid w:val="00035B5E"/>
    <w:rsid w:val="0005560D"/>
    <w:rsid w:val="000771F5"/>
    <w:rsid w:val="001135EB"/>
    <w:rsid w:val="00134925"/>
    <w:rsid w:val="0014792F"/>
    <w:rsid w:val="0016092B"/>
    <w:rsid w:val="00167D6C"/>
    <w:rsid w:val="001835EC"/>
    <w:rsid w:val="00184017"/>
    <w:rsid w:val="001846B7"/>
    <w:rsid w:val="0019234E"/>
    <w:rsid w:val="001C1270"/>
    <w:rsid w:val="001D43AB"/>
    <w:rsid w:val="001E5010"/>
    <w:rsid w:val="00216164"/>
    <w:rsid w:val="00221B1A"/>
    <w:rsid w:val="00227641"/>
    <w:rsid w:val="00290574"/>
    <w:rsid w:val="002B0381"/>
    <w:rsid w:val="002C7E95"/>
    <w:rsid w:val="002E1CC9"/>
    <w:rsid w:val="003074CF"/>
    <w:rsid w:val="003244B2"/>
    <w:rsid w:val="00327880"/>
    <w:rsid w:val="00371CC7"/>
    <w:rsid w:val="003871AD"/>
    <w:rsid w:val="00394A10"/>
    <w:rsid w:val="003B3F3C"/>
    <w:rsid w:val="003F0236"/>
    <w:rsid w:val="003F5856"/>
    <w:rsid w:val="003F5DEA"/>
    <w:rsid w:val="0040689E"/>
    <w:rsid w:val="004347FD"/>
    <w:rsid w:val="00440B0A"/>
    <w:rsid w:val="00451FF0"/>
    <w:rsid w:val="00460404"/>
    <w:rsid w:val="0046305C"/>
    <w:rsid w:val="004A0788"/>
    <w:rsid w:val="004A7164"/>
    <w:rsid w:val="004C733A"/>
    <w:rsid w:val="004D030F"/>
    <w:rsid w:val="004D4852"/>
    <w:rsid w:val="004E6C02"/>
    <w:rsid w:val="005043E8"/>
    <w:rsid w:val="00523D79"/>
    <w:rsid w:val="00577B13"/>
    <w:rsid w:val="00582191"/>
    <w:rsid w:val="00594DF9"/>
    <w:rsid w:val="005B3F09"/>
    <w:rsid w:val="00607048"/>
    <w:rsid w:val="00611B18"/>
    <w:rsid w:val="00626FAB"/>
    <w:rsid w:val="006407F6"/>
    <w:rsid w:val="00656AAD"/>
    <w:rsid w:val="006622F6"/>
    <w:rsid w:val="006624CB"/>
    <w:rsid w:val="00692728"/>
    <w:rsid w:val="006A5943"/>
    <w:rsid w:val="006B71F5"/>
    <w:rsid w:val="006D3621"/>
    <w:rsid w:val="006F1BEB"/>
    <w:rsid w:val="006F459E"/>
    <w:rsid w:val="006F5FEF"/>
    <w:rsid w:val="00732E5B"/>
    <w:rsid w:val="007344A0"/>
    <w:rsid w:val="00760164"/>
    <w:rsid w:val="00767915"/>
    <w:rsid w:val="007B4D70"/>
    <w:rsid w:val="0082362C"/>
    <w:rsid w:val="00834462"/>
    <w:rsid w:val="00893558"/>
    <w:rsid w:val="008D27CA"/>
    <w:rsid w:val="008D5129"/>
    <w:rsid w:val="008E65B6"/>
    <w:rsid w:val="008F1941"/>
    <w:rsid w:val="008F5D07"/>
    <w:rsid w:val="00911D7B"/>
    <w:rsid w:val="009648C7"/>
    <w:rsid w:val="00A16310"/>
    <w:rsid w:val="00A413BB"/>
    <w:rsid w:val="00A87BCE"/>
    <w:rsid w:val="00A97F31"/>
    <w:rsid w:val="00AA1294"/>
    <w:rsid w:val="00B43BFA"/>
    <w:rsid w:val="00B47658"/>
    <w:rsid w:val="00B52661"/>
    <w:rsid w:val="00B64EAB"/>
    <w:rsid w:val="00BC2857"/>
    <w:rsid w:val="00BC4E21"/>
    <w:rsid w:val="00BF4DB6"/>
    <w:rsid w:val="00BF62AC"/>
    <w:rsid w:val="00C003C0"/>
    <w:rsid w:val="00C06032"/>
    <w:rsid w:val="00C111F9"/>
    <w:rsid w:val="00C153F0"/>
    <w:rsid w:val="00C32CB1"/>
    <w:rsid w:val="00C46EBC"/>
    <w:rsid w:val="00C545E5"/>
    <w:rsid w:val="00C62E67"/>
    <w:rsid w:val="00CD0457"/>
    <w:rsid w:val="00CD1EB3"/>
    <w:rsid w:val="00CE6570"/>
    <w:rsid w:val="00D110B5"/>
    <w:rsid w:val="00D42991"/>
    <w:rsid w:val="00D70B96"/>
    <w:rsid w:val="00D7337A"/>
    <w:rsid w:val="00D74396"/>
    <w:rsid w:val="00D85B07"/>
    <w:rsid w:val="00D901ED"/>
    <w:rsid w:val="00D904A8"/>
    <w:rsid w:val="00DA09A8"/>
    <w:rsid w:val="00DF1F72"/>
    <w:rsid w:val="00E27A28"/>
    <w:rsid w:val="00E33CC7"/>
    <w:rsid w:val="00E343B8"/>
    <w:rsid w:val="00EB0D16"/>
    <w:rsid w:val="00ED0D58"/>
    <w:rsid w:val="00F13AD3"/>
    <w:rsid w:val="00F31EFD"/>
    <w:rsid w:val="00F3221E"/>
    <w:rsid w:val="00F67679"/>
    <w:rsid w:val="00F81D44"/>
    <w:rsid w:val="00FD55D7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5D40"/>
  <w15:chartTrackingRefBased/>
  <w15:docId w15:val="{2A3D9964-C53F-401A-9FD3-D7810F86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621"/>
  </w:style>
  <w:style w:type="paragraph" w:styleId="Heading1">
    <w:name w:val="heading 1"/>
    <w:basedOn w:val="Normal"/>
    <w:link w:val="Heading1Char"/>
    <w:uiPriority w:val="9"/>
    <w:qFormat/>
    <w:rsid w:val="006A5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9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6A5943"/>
    <w:rPr>
      <w:b/>
      <w:bCs/>
    </w:rPr>
  </w:style>
  <w:style w:type="paragraph" w:customStyle="1" w:styleId="sc-iwskbi">
    <w:name w:val="sc-iwskbi"/>
    <w:basedOn w:val="Normal"/>
    <w:rsid w:val="006A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-gzogki">
    <w:name w:val="sc-gzogki"/>
    <w:basedOn w:val="DefaultParagraphFont"/>
    <w:rsid w:val="006A5943"/>
  </w:style>
  <w:style w:type="character" w:customStyle="1" w:styleId="sc-hwwejo">
    <w:name w:val="sc-hwwejo"/>
    <w:basedOn w:val="DefaultParagraphFont"/>
    <w:rsid w:val="006A5943"/>
  </w:style>
  <w:style w:type="character" w:styleId="Hyperlink">
    <w:name w:val="Hyperlink"/>
    <w:basedOn w:val="DefaultParagraphFont"/>
    <w:uiPriority w:val="99"/>
    <w:unhideWhenUsed/>
    <w:rsid w:val="006A59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9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5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B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0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1B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1B1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E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2E6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743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0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88"/>
  </w:style>
  <w:style w:type="paragraph" w:styleId="Footer">
    <w:name w:val="footer"/>
    <w:basedOn w:val="Normal"/>
    <w:link w:val="FooterChar"/>
    <w:uiPriority w:val="99"/>
    <w:unhideWhenUsed/>
    <w:rsid w:val="004A0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1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1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9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9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3757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53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692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9163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83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592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6621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35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0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81236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96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026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15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04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17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1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6703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8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819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1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33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2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724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4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76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28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6797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41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4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1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537744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0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944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45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4735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9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9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6299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75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591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5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5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4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691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8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3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69698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45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30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7468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1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4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2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75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8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0101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42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8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66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3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7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9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34607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79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09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58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0244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9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7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6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3247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3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09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11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0251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73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6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869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7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18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0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2585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0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1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35654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6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1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03854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1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7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25881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7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69149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2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44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59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54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7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2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1519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9260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84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2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7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427895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06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817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64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7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8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561363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35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806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1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08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2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4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8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7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5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2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2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6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2961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0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502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00321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50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5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1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6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90216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7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75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22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66495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16277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8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18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700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908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0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8684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2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46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3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5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5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83449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5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32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0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86588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2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53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8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787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1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82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0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0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5449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0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5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3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44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270781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7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4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77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0506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6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08415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8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983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95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2234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6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0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60384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5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363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5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413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25770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7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747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46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4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7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5539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9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465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1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1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7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0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13605">
                                  <w:marLeft w:val="0"/>
                                  <w:marRight w:val="0"/>
                                  <w:marTop w:val="48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0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9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8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34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43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97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585200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62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0" w:color="auto"/>
                                                                        <w:bottom w:val="single" w:sz="6" w:space="0" w:color="auto"/>
                                                                        <w:right w:val="single" w:sz="6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6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465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3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9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1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35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82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34653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91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0" w:color="auto"/>
                                                                        <w:bottom w:val="single" w:sz="6" w:space="0" w:color="auto"/>
                                                                        <w:right w:val="single" w:sz="6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07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3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43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023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8694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0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55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3378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sa.org/fellowship/project-support/catalyst-faqs#Catalyst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rsa.org/action-and-resear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rsa.org/fellowship/project-support/catalyst-criter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hersa.org/fellowship/project-support/catalyst-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alyst@rsa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Staines</dc:creator>
  <cp:keywords/>
  <dc:description/>
  <cp:lastModifiedBy>Kimberley Staines</cp:lastModifiedBy>
  <cp:revision>26</cp:revision>
  <dcterms:created xsi:type="dcterms:W3CDTF">2019-04-10T12:17:00Z</dcterms:created>
  <dcterms:modified xsi:type="dcterms:W3CDTF">2019-04-10T12:39:00Z</dcterms:modified>
</cp:coreProperties>
</file>